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ind w:left="33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Microsoft YaHei UI" w:hAnsi="Microsoft YaHei UI" w:eastAsia="Microsoft YaHei UI" w:cs="Microsoft YaHei UI"/>
          <w:spacing w:val="-2"/>
          <w:sz w:val="29"/>
          <w:szCs w:val="29"/>
        </w:rPr>
        <w:t>附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 xml:space="preserve">件 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1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>：</w:t>
      </w:r>
    </w:p>
    <w:p>
      <w:pPr>
        <w:spacing w:before="147" w:line="238" w:lineRule="auto"/>
        <w:ind w:left="2218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Microsoft YaHei UI" w:hAnsi="Microsoft YaHei UI" w:eastAsia="Microsoft YaHei UI" w:cs="Microsoft YaHei UI"/>
          <w:spacing w:val="10"/>
          <w:sz w:val="29"/>
          <w:szCs w:val="29"/>
        </w:rPr>
        <w:t>《国际商务谈判与礼仪》课</w:t>
      </w:r>
      <w:r>
        <w:rPr>
          <w:rFonts w:ascii="Microsoft YaHei UI" w:hAnsi="Microsoft YaHei UI" w:eastAsia="Microsoft YaHei UI" w:cs="Microsoft YaHei UI"/>
          <w:spacing w:val="8"/>
          <w:sz w:val="29"/>
          <w:szCs w:val="29"/>
        </w:rPr>
        <w:t>程</w:t>
      </w:r>
    </w:p>
    <w:p>
      <w:pPr>
        <w:spacing w:before="86" w:line="3641" w:lineRule="exact"/>
        <w:ind w:firstLine="2750"/>
        <w:textAlignment w:val="center"/>
      </w:pPr>
      <w:r>
        <w:drawing>
          <wp:inline distT="0" distB="0" distL="0" distR="0">
            <wp:extent cx="1800860" cy="2311400"/>
            <wp:effectExtent l="0" t="0" r="8890" b="1270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31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3"/>
        <w:ind w:left="17"/>
        <w:rPr>
          <w:rFonts w:ascii="Microsoft YaHei UI" w:hAnsi="Microsoft YaHei UI" w:eastAsia="Microsoft YaHei UI" w:cs="Microsoft YaHei UI"/>
          <w:sz w:val="23"/>
          <w:szCs w:val="23"/>
        </w:rPr>
      </w:pPr>
      <w:r>
        <w:rPr>
          <w:rFonts w:ascii="Microsoft YaHei UI" w:hAnsi="Microsoft YaHei UI" w:eastAsia="Microsoft YaHei UI" w:cs="Microsoft YaHei UI"/>
          <w:spacing w:val="8"/>
          <w:sz w:val="23"/>
          <w:szCs w:val="23"/>
        </w:rPr>
        <w:t>注</w:t>
      </w:r>
      <w:r>
        <w:rPr>
          <w:rFonts w:ascii="Microsoft YaHei UI" w:hAnsi="Microsoft YaHei UI" w:eastAsia="Microsoft YaHei UI" w:cs="Microsoft YaHei UI"/>
          <w:spacing w:val="7"/>
          <w:sz w:val="23"/>
          <w:szCs w:val="23"/>
        </w:rPr>
        <w:t>意事项：</w:t>
      </w:r>
    </w:p>
    <w:p>
      <w:pPr>
        <w:spacing w:before="246" w:line="407" w:lineRule="auto"/>
        <w:ind w:left="17" w:right="371" w:firstLine="24"/>
        <w:rPr>
          <w:rFonts w:ascii="Microsoft YaHei UI" w:hAnsi="Microsoft YaHei UI" w:eastAsia="Microsoft YaHei UI" w:cs="Microsoft YaHei UI"/>
          <w:sz w:val="23"/>
          <w:szCs w:val="23"/>
        </w:rPr>
      </w:pPr>
      <w:r>
        <w:rPr>
          <w:rFonts w:ascii="Times New Roman" w:hAnsi="Times New Roman" w:eastAsia="Times New Roman" w:cs="Times New Roman"/>
          <w:spacing w:val="11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.</w:t>
      </w:r>
      <w:r>
        <w:rPr>
          <w:rFonts w:ascii="Microsoft YaHei UI" w:hAnsi="Microsoft YaHei UI" w:eastAsia="Microsoft YaHei UI" w:cs="Microsoft YaHei UI"/>
          <w:spacing w:val="7"/>
          <w:sz w:val="23"/>
          <w:szCs w:val="23"/>
        </w:rPr>
        <w:t xml:space="preserve">请资格赛参赛学生注册进入课程后将名称修改为：  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2022 </w:t>
      </w:r>
      <w:r>
        <w:rPr>
          <w:rFonts w:ascii="Microsoft YaHei UI" w:hAnsi="Microsoft YaHei UI" w:eastAsia="Microsoft YaHei UI" w:cs="Microsoft YaHei UI"/>
          <w:spacing w:val="7"/>
          <w:sz w:val="23"/>
          <w:szCs w:val="23"/>
        </w:rPr>
        <w:t>谈判大赛省赛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+</w:t>
      </w:r>
      <w:r>
        <w:rPr>
          <w:rFonts w:ascii="Microsoft YaHei UI" w:hAnsi="Microsoft YaHei UI" w:eastAsia="Microsoft YaHei UI" w:cs="Microsoft YaHei UI"/>
          <w:spacing w:val="7"/>
          <w:sz w:val="23"/>
          <w:szCs w:val="23"/>
        </w:rPr>
        <w:t>学校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+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Microsoft YaHei UI" w:hAnsi="Microsoft YaHei UI" w:eastAsia="Microsoft YaHei UI" w:cs="Microsoft YaHei UI"/>
          <w:spacing w:val="6"/>
          <w:sz w:val="23"/>
          <w:szCs w:val="23"/>
        </w:rPr>
        <w:t>姓</w:t>
      </w:r>
      <w:r>
        <w:rPr>
          <w:rFonts w:ascii="Microsoft YaHei UI" w:hAnsi="Microsoft YaHei UI" w:eastAsia="Microsoft YaHei UI" w:cs="Microsoft YaHei UI"/>
          <w:spacing w:val="5"/>
          <w:sz w:val="23"/>
          <w:szCs w:val="23"/>
        </w:rPr>
        <w:t>名。</w:t>
      </w:r>
    </w:p>
    <w:p>
      <w:pPr>
        <w:spacing w:before="2" w:line="195" w:lineRule="auto"/>
        <w:ind w:left="19"/>
        <w:rPr>
          <w:rFonts w:ascii="Microsoft YaHei UI" w:hAnsi="Microsoft YaHei UI" w:eastAsia="Microsoft YaHei UI" w:cs="Microsoft YaHei UI"/>
          <w:sz w:val="23"/>
          <w:szCs w:val="23"/>
        </w:rPr>
      </w:pP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2.</w:t>
      </w:r>
      <w:r>
        <w:rPr>
          <w:rFonts w:ascii="Microsoft YaHei UI" w:hAnsi="Microsoft YaHei UI" w:eastAsia="Microsoft YaHei UI" w:cs="Microsoft YaHei UI"/>
          <w:spacing w:val="9"/>
          <w:sz w:val="23"/>
          <w:szCs w:val="23"/>
        </w:rPr>
        <w:t>请填写真实姓名和学校以备组委会审核参赛资格</w:t>
      </w:r>
      <w:r>
        <w:rPr>
          <w:rFonts w:ascii="Microsoft YaHei UI" w:hAnsi="Microsoft YaHei UI" w:eastAsia="Microsoft YaHei UI" w:cs="Microsoft YaHei UI"/>
          <w:spacing w:val="5"/>
          <w:sz w:val="23"/>
          <w:szCs w:val="23"/>
        </w:rPr>
        <w:t>。</w:t>
      </w:r>
    </w:p>
    <w:p>
      <w:pPr>
        <w:sectPr>
          <w:footerReference r:id="rId5" w:type="default"/>
          <w:pgSz w:w="11906" w:h="16839"/>
          <w:pgMar w:top="1392" w:right="1430" w:bottom="1362" w:left="1785" w:header="0" w:footer="1202" w:gutter="0"/>
          <w:cols w:space="720" w:num="1"/>
        </w:sectPr>
      </w:pPr>
    </w:p>
    <w:p>
      <w:pPr>
        <w:spacing w:before="123"/>
        <w:ind w:left="604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Microsoft YaHei UI" w:hAnsi="Microsoft YaHei UI" w:eastAsia="Microsoft YaHei UI" w:cs="Microsoft YaHei UI"/>
          <w:spacing w:val="-2"/>
          <w:sz w:val="29"/>
          <w:szCs w:val="29"/>
        </w:rPr>
        <w:t>附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 xml:space="preserve">件 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2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>：</w:t>
      </w:r>
    </w:p>
    <w:p>
      <w:pPr>
        <w:spacing w:before="199" w:line="194" w:lineRule="auto"/>
        <w:ind w:left="1108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>20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2 </w:t>
      </w:r>
      <w:r>
        <w:rPr>
          <w:rFonts w:ascii="Microsoft YaHei UI" w:hAnsi="Microsoft YaHei UI" w:eastAsia="Microsoft YaHei UI" w:cs="Microsoft YaHei UI"/>
          <w:spacing w:val="8"/>
          <w:sz w:val="29"/>
          <w:szCs w:val="29"/>
        </w:rPr>
        <w:t>年安徽省大学生国际商务模拟谈判大赛参赛报名表</w:t>
      </w:r>
    </w:p>
    <w:p/>
    <w:p>
      <w:pPr>
        <w:spacing w:line="186" w:lineRule="exact"/>
      </w:pPr>
    </w:p>
    <w:tbl>
      <w:tblPr>
        <w:tblStyle w:val="4"/>
        <w:tblW w:w="94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108"/>
        <w:gridCol w:w="785"/>
        <w:gridCol w:w="985"/>
        <w:gridCol w:w="1734"/>
        <w:gridCol w:w="1571"/>
        <w:gridCol w:w="16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678" w:type="dxa"/>
            <w:vAlign w:val="top"/>
          </w:tcPr>
          <w:p>
            <w:pPr>
              <w:spacing w:before="303" w:line="227" w:lineRule="auto"/>
              <w:ind w:left="3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参赛学校</w:t>
            </w:r>
          </w:p>
        </w:tc>
        <w:tc>
          <w:tcPr>
            <w:tcW w:w="779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78" w:type="dxa"/>
            <w:vAlign w:val="top"/>
          </w:tcPr>
          <w:p>
            <w:pPr>
              <w:spacing w:before="223" w:line="229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团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队名称</w:t>
            </w:r>
          </w:p>
        </w:tc>
        <w:tc>
          <w:tcPr>
            <w:tcW w:w="779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团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队成员</w:t>
            </w:r>
          </w:p>
        </w:tc>
        <w:tc>
          <w:tcPr>
            <w:tcW w:w="1108" w:type="dxa"/>
            <w:vAlign w:val="top"/>
          </w:tcPr>
          <w:p>
            <w:pPr>
              <w:spacing w:before="100" w:line="227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785" w:type="dxa"/>
            <w:vAlign w:val="top"/>
          </w:tcPr>
          <w:p>
            <w:pPr>
              <w:spacing w:before="99" w:line="228" w:lineRule="auto"/>
              <w:ind w:left="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985" w:type="dxa"/>
            <w:vAlign w:val="top"/>
          </w:tcPr>
          <w:p>
            <w:pPr>
              <w:spacing w:before="100" w:line="227" w:lineRule="auto"/>
              <w:ind w:left="2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级</w:t>
            </w:r>
          </w:p>
        </w:tc>
        <w:tc>
          <w:tcPr>
            <w:tcW w:w="3305" w:type="dxa"/>
            <w:gridSpan w:val="2"/>
            <w:vAlign w:val="top"/>
          </w:tcPr>
          <w:p>
            <w:pPr>
              <w:spacing w:before="99" w:line="228" w:lineRule="auto"/>
              <w:ind w:left="14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业</w:t>
            </w:r>
          </w:p>
        </w:tc>
        <w:tc>
          <w:tcPr>
            <w:tcW w:w="1611" w:type="dxa"/>
            <w:vAlign w:val="top"/>
          </w:tcPr>
          <w:p>
            <w:pPr>
              <w:spacing w:before="99" w:line="228" w:lineRule="auto"/>
              <w:ind w:left="3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团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团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队领队</w:t>
            </w:r>
          </w:p>
        </w:tc>
        <w:tc>
          <w:tcPr>
            <w:tcW w:w="2878" w:type="dxa"/>
            <w:gridSpan w:val="3"/>
            <w:vAlign w:val="top"/>
          </w:tcPr>
          <w:p>
            <w:pPr>
              <w:spacing w:before="100" w:line="227" w:lineRule="auto"/>
              <w:ind w:left="1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34" w:type="dxa"/>
            <w:vAlign w:val="top"/>
          </w:tcPr>
          <w:p>
            <w:pPr>
              <w:spacing w:before="99" w:line="230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182" w:type="dxa"/>
            <w:gridSpan w:val="2"/>
            <w:vAlign w:val="top"/>
          </w:tcPr>
          <w:p>
            <w:pPr>
              <w:spacing w:before="100" w:line="228" w:lineRule="auto"/>
              <w:ind w:left="1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指导教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师</w:t>
            </w:r>
          </w:p>
        </w:tc>
        <w:tc>
          <w:tcPr>
            <w:tcW w:w="2878" w:type="dxa"/>
            <w:gridSpan w:val="3"/>
            <w:vAlign w:val="top"/>
          </w:tcPr>
          <w:p>
            <w:pPr>
              <w:spacing w:before="139" w:line="227" w:lineRule="auto"/>
              <w:ind w:left="1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34" w:type="dxa"/>
            <w:vAlign w:val="top"/>
          </w:tcPr>
          <w:p>
            <w:pPr>
              <w:spacing w:before="138" w:line="230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182" w:type="dxa"/>
            <w:gridSpan w:val="2"/>
            <w:vAlign w:val="top"/>
          </w:tcPr>
          <w:p>
            <w:pPr>
              <w:spacing w:before="139" w:line="228" w:lineRule="auto"/>
              <w:ind w:left="1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书邮寄信息</w:t>
            </w:r>
          </w:p>
        </w:tc>
        <w:tc>
          <w:tcPr>
            <w:tcW w:w="7794" w:type="dxa"/>
            <w:gridSpan w:val="6"/>
            <w:vAlign w:val="top"/>
          </w:tcPr>
          <w:p>
            <w:pPr>
              <w:spacing w:before="139" w:line="229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寄地址：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4" w:type="dxa"/>
            <w:gridSpan w:val="6"/>
            <w:vAlign w:val="top"/>
          </w:tcPr>
          <w:p>
            <w:pPr>
              <w:spacing w:before="139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收件人：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4" w:type="dxa"/>
            <w:gridSpan w:val="6"/>
            <w:vAlign w:val="top"/>
          </w:tcPr>
          <w:p>
            <w:pPr>
              <w:spacing w:before="139" w:line="230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联系电话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</w:tc>
      </w:tr>
    </w:tbl>
    <w:p>
      <w:pPr>
        <w:spacing w:before="115" w:line="227" w:lineRule="auto"/>
        <w:ind w:left="59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截</w:t>
      </w:r>
      <w:r>
        <w:rPr>
          <w:rFonts w:ascii="宋体" w:hAnsi="宋体" w:eastAsia="宋体" w:cs="宋体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止日期：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2022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11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月 </w:t>
      </w:r>
      <w:r>
        <w:rPr>
          <w:rFonts w:hint="eastAsia" w:ascii="Times New Roman" w:hAnsi="Times New Roman" w:eastAsia="宋体" w:cs="Times New Roman"/>
          <w:spacing w:val="2"/>
          <w:sz w:val="23"/>
          <w:szCs w:val="23"/>
          <w:lang w:val="en-US" w:eastAsia="zh-CN"/>
        </w:rPr>
        <w:t>16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日</w:t>
      </w:r>
    </w:p>
    <w:p>
      <w:pPr>
        <w:spacing w:before="141" w:line="323" w:lineRule="exact"/>
        <w:ind w:left="61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6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邮</w:t>
      </w:r>
      <w:r>
        <w:rPr>
          <w:rFonts w:ascii="宋体" w:hAnsi="宋体" w:eastAsia="宋体" w:cs="宋体"/>
          <w:spacing w:val="4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箱</w:t>
      </w:r>
      <w:r>
        <w:rPr>
          <w:rFonts w:ascii="宋体" w:hAnsi="宋体" w:eastAsia="宋体" w:cs="宋体"/>
          <w:spacing w:val="3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Times New Roman" w:hAnsi="Times New Roman" w:eastAsia="宋体" w:cs="Times New Roman"/>
          <w:position w:val="3"/>
          <w:sz w:val="23"/>
          <w:szCs w:val="23"/>
          <w:lang w:val="en-US" w:eastAsia="zh-CN"/>
        </w:rPr>
        <w:t>cxcyb2343</w:t>
      </w:r>
      <w:r>
        <w:rPr>
          <w:rFonts w:ascii="Times New Roman" w:hAnsi="Times New Roman" w:eastAsia="Times New Roman" w:cs="Times New Roman"/>
          <w:spacing w:val="3"/>
          <w:position w:val="3"/>
          <w:sz w:val="23"/>
          <w:szCs w:val="23"/>
        </w:rPr>
        <w:t>@ 163.</w:t>
      </w:r>
      <w:r>
        <w:rPr>
          <w:rFonts w:ascii="Times New Roman" w:hAnsi="Times New Roman" w:eastAsia="Times New Roman" w:cs="Times New Roman"/>
          <w:position w:val="3"/>
          <w:sz w:val="23"/>
          <w:szCs w:val="23"/>
        </w:rPr>
        <w:t>com</w:t>
      </w:r>
    </w:p>
    <w:p>
      <w:pPr>
        <w:spacing w:before="188" w:line="228" w:lineRule="auto"/>
        <w:ind w:left="596"/>
        <w:rPr>
          <w:rFonts w:hint="default" w:eastAsia="宋体"/>
          <w:lang w:val="en-US" w:eastAsia="zh-CN"/>
        </w:rPr>
        <w:sectPr>
          <w:footerReference r:id="rId6" w:type="default"/>
          <w:pgSz w:w="11906" w:h="16839"/>
          <w:pgMar w:top="1431" w:right="1214" w:bottom="1362" w:left="1214" w:header="0" w:footer="1202" w:gutter="0"/>
          <w:cols w:space="720" w:num="1"/>
        </w:sectPr>
      </w:pP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系人：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杨老师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(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  <w:lang w:val="en-US" w:eastAsia="zh-CN"/>
        </w:rPr>
        <w:t>0563-3831109</w:t>
      </w:r>
      <w:r>
        <w:rPr>
          <w:rFonts w:ascii="宋体" w:hAnsi="宋体" w:eastAsia="宋体" w:cs="宋体"/>
          <w:spacing w:val="6"/>
          <w:sz w:val="23"/>
          <w:szCs w:val="23"/>
        </w:rPr>
        <w:t>)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沈同学（19159333858）</w:t>
      </w:r>
      <w:bookmarkStart w:id="0" w:name="_GoBack"/>
      <w:bookmarkEnd w:id="0"/>
    </w:p>
    <w:p>
      <w:pPr>
        <w:spacing w:before="123"/>
        <w:ind w:left="33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Microsoft YaHei UI" w:hAnsi="Microsoft YaHei UI" w:eastAsia="Microsoft YaHei UI" w:cs="Microsoft YaHei UI"/>
          <w:spacing w:val="-2"/>
          <w:sz w:val="29"/>
          <w:szCs w:val="29"/>
        </w:rPr>
        <w:t xml:space="preserve">附件 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 xml:space="preserve">3 </w:t>
      </w:r>
      <w:r>
        <w:rPr>
          <w:rFonts w:ascii="Microsoft YaHei UI" w:hAnsi="Microsoft YaHei UI" w:eastAsia="Microsoft YaHei UI" w:cs="Microsoft YaHei UI"/>
          <w:spacing w:val="-2"/>
          <w:sz w:val="29"/>
          <w:szCs w:val="29"/>
        </w:rPr>
        <w:t>：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>大赛承诺书</w:t>
      </w:r>
    </w:p>
    <w:p>
      <w:pPr>
        <w:spacing w:before="65" w:line="261" w:lineRule="auto"/>
        <w:ind w:right="753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15"/>
          <w:sz w:val="31"/>
          <w:szCs w:val="3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022 </w:t>
      </w:r>
      <w:r>
        <w:rPr>
          <w:rFonts w:ascii="宋体" w:hAnsi="宋体" w:eastAsia="宋体" w:cs="宋体"/>
          <w:spacing w:val="8"/>
          <w:sz w:val="31"/>
          <w:szCs w:val="31"/>
        </w:rPr>
        <w:t>年安徽省大学生国际商务模拟谈判大赛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参</w:t>
      </w:r>
      <w:r>
        <w:rPr>
          <w:rFonts w:ascii="宋体" w:hAnsi="宋体" w:eastAsia="宋体" w:cs="宋体"/>
          <w:spacing w:val="7"/>
          <w:sz w:val="31"/>
          <w:szCs w:val="31"/>
        </w:rPr>
        <w:t>赛学生承诺书</w:t>
      </w:r>
    </w:p>
    <w:p>
      <w:pPr>
        <w:spacing w:before="110" w:line="369" w:lineRule="auto"/>
        <w:ind w:left="34" w:right="13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 xml:space="preserve">本人自愿参加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3"/>
          <w:sz w:val="28"/>
          <w:szCs w:val="28"/>
        </w:rPr>
        <w:t>年安徽省大学生国际商务模拟谈判大赛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为 </w:t>
      </w:r>
      <w:r>
        <w:rPr>
          <w:rFonts w:ascii="仿宋" w:hAnsi="仿宋" w:eastAsia="仿宋" w:cs="仿宋"/>
          <w:spacing w:val="-4"/>
          <w:sz w:val="28"/>
          <w:szCs w:val="28"/>
        </w:rPr>
        <w:t>进一步提高廉洁自律意识，客观公正的履行职责，我以大赛参赛</w:t>
      </w:r>
      <w:r>
        <w:rPr>
          <w:rFonts w:ascii="仿宋" w:hAnsi="仿宋" w:eastAsia="仿宋" w:cs="仿宋"/>
          <w:spacing w:val="-3"/>
          <w:sz w:val="28"/>
          <w:szCs w:val="28"/>
        </w:rPr>
        <w:t>学</w:t>
      </w:r>
      <w:r>
        <w:rPr>
          <w:rFonts w:ascii="仿宋" w:hAnsi="仿宋" w:eastAsia="仿宋" w:cs="仿宋"/>
          <w:sz w:val="28"/>
          <w:szCs w:val="28"/>
        </w:rPr>
        <w:t xml:space="preserve">生 </w:t>
      </w:r>
      <w:r>
        <w:rPr>
          <w:rFonts w:ascii="仿宋" w:hAnsi="仿宋" w:eastAsia="仿宋" w:cs="仿宋"/>
          <w:spacing w:val="-2"/>
          <w:sz w:val="28"/>
          <w:szCs w:val="28"/>
        </w:rPr>
        <w:t>的身份和荣</w:t>
      </w:r>
      <w:r>
        <w:rPr>
          <w:rFonts w:ascii="仿宋" w:hAnsi="仿宋" w:eastAsia="仿宋" w:cs="仿宋"/>
          <w:spacing w:val="-1"/>
          <w:sz w:val="28"/>
          <w:szCs w:val="28"/>
        </w:rPr>
        <w:t>誉郑重作出如下承诺：</w:t>
      </w:r>
    </w:p>
    <w:p>
      <w:pPr>
        <w:spacing w:before="1" w:line="369" w:lineRule="auto"/>
        <w:ind w:left="32" w:right="59" w:firstLine="57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6"/>
          <w:sz w:val="28"/>
          <w:szCs w:val="28"/>
        </w:rPr>
        <w:t>．尊重</w:t>
      </w:r>
      <w:r>
        <w:rPr>
          <w:rFonts w:ascii="仿宋" w:hAnsi="仿宋" w:eastAsia="仿宋" w:cs="仿宋"/>
          <w:spacing w:val="-3"/>
          <w:sz w:val="28"/>
          <w:szCs w:val="28"/>
        </w:rPr>
        <w:t>大赛组委会及秘书处，尊重专家和仲裁，尊重参赛单位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和</w:t>
      </w:r>
      <w:r>
        <w:rPr>
          <w:rFonts w:ascii="仿宋" w:hAnsi="仿宋" w:eastAsia="仿宋" w:cs="仿宋"/>
          <w:spacing w:val="-1"/>
          <w:sz w:val="28"/>
          <w:szCs w:val="28"/>
        </w:rPr>
        <w:t>其他选手，客观、公正地参加比赛。</w:t>
      </w:r>
    </w:p>
    <w:p>
      <w:pPr>
        <w:spacing w:before="1" w:line="369" w:lineRule="auto"/>
        <w:ind w:left="37" w:right="59" w:firstLine="54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4"/>
          <w:sz w:val="28"/>
          <w:szCs w:val="28"/>
        </w:rPr>
        <w:t>．遵守道德，</w:t>
      </w:r>
      <w:r>
        <w:rPr>
          <w:rFonts w:ascii="仿宋" w:hAnsi="仿宋" w:eastAsia="仿宋" w:cs="仿宋"/>
          <w:spacing w:val="-3"/>
          <w:sz w:val="28"/>
          <w:szCs w:val="28"/>
        </w:rPr>
        <w:t>遵</w:t>
      </w:r>
      <w:r>
        <w:rPr>
          <w:rFonts w:ascii="仿宋" w:hAnsi="仿宋" w:eastAsia="仿宋" w:cs="仿宋"/>
          <w:spacing w:val="-2"/>
          <w:sz w:val="28"/>
          <w:szCs w:val="28"/>
        </w:rPr>
        <w:t>守大赛纪律，不私下接触其他参赛单位和团队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成员、专家、裁判员</w:t>
      </w:r>
      <w:r>
        <w:rPr>
          <w:rFonts w:ascii="仿宋" w:hAnsi="仿宋" w:eastAsia="仿宋" w:cs="仿宋"/>
          <w:spacing w:val="-1"/>
          <w:sz w:val="28"/>
          <w:szCs w:val="28"/>
        </w:rPr>
        <w:t>、仲裁员。</w:t>
      </w:r>
    </w:p>
    <w:p>
      <w:pPr>
        <w:spacing w:line="241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4"/>
          <w:sz w:val="28"/>
          <w:szCs w:val="28"/>
        </w:rPr>
        <w:t>．保证提交的所有</w:t>
      </w:r>
      <w:r>
        <w:rPr>
          <w:rFonts w:ascii="仿宋" w:hAnsi="仿宋" w:eastAsia="仿宋" w:cs="仿宋"/>
          <w:spacing w:val="-3"/>
          <w:sz w:val="28"/>
          <w:szCs w:val="28"/>
        </w:rPr>
        <w:t>信</w:t>
      </w:r>
      <w:r>
        <w:rPr>
          <w:rFonts w:ascii="仿宋" w:hAnsi="仿宋" w:eastAsia="仿宋" w:cs="仿宋"/>
          <w:spacing w:val="-2"/>
          <w:sz w:val="28"/>
          <w:szCs w:val="28"/>
        </w:rPr>
        <w:t>息、数据和材料均真实、准确、合法及有</w:t>
      </w:r>
    </w:p>
    <w:p>
      <w:pPr>
        <w:spacing w:before="194" w:line="369" w:lineRule="auto"/>
        <w:ind w:left="31" w:right="13" w:firstLine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效，不侵犯任何第三方的知识产权和其他权益。参赛选手均无条件</w:t>
      </w:r>
      <w:r>
        <w:rPr>
          <w:rFonts w:ascii="仿宋" w:hAnsi="仿宋" w:eastAsia="仿宋" w:cs="仿宋"/>
          <w:spacing w:val="-1"/>
          <w:sz w:val="28"/>
          <w:szCs w:val="28"/>
        </w:rPr>
        <w:t>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合大赛组委会对</w:t>
      </w:r>
      <w:r>
        <w:rPr>
          <w:rFonts w:ascii="仿宋" w:hAnsi="仿宋" w:eastAsia="仿宋" w:cs="仿宋"/>
          <w:spacing w:val="-4"/>
          <w:sz w:val="28"/>
          <w:szCs w:val="28"/>
        </w:rPr>
        <w:t>参</w:t>
      </w:r>
      <w:r>
        <w:rPr>
          <w:rFonts w:ascii="仿宋" w:hAnsi="仿宋" w:eastAsia="仿宋" w:cs="仿宋"/>
          <w:spacing w:val="-3"/>
          <w:sz w:val="28"/>
          <w:szCs w:val="28"/>
        </w:rPr>
        <w:t>赛选手提供的数据、信息、材料及有关情况等进行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核</w:t>
      </w:r>
      <w:r>
        <w:rPr>
          <w:rFonts w:ascii="仿宋" w:hAnsi="仿宋" w:eastAsia="仿宋" w:cs="仿宋"/>
          <w:spacing w:val="-5"/>
          <w:sz w:val="28"/>
          <w:szCs w:val="28"/>
        </w:rPr>
        <w:t>实。</w:t>
      </w:r>
    </w:p>
    <w:p>
      <w:pPr>
        <w:spacing w:before="2" w:line="369" w:lineRule="auto"/>
        <w:ind w:left="37" w:right="59" w:firstLine="54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4"/>
          <w:sz w:val="28"/>
          <w:szCs w:val="28"/>
        </w:rPr>
        <w:t>．遵守公正</w:t>
      </w:r>
      <w:r>
        <w:rPr>
          <w:rFonts w:ascii="仿宋" w:hAnsi="仿宋" w:eastAsia="仿宋" w:cs="仿宋"/>
          <w:spacing w:val="-3"/>
          <w:sz w:val="28"/>
          <w:szCs w:val="28"/>
        </w:rPr>
        <w:t>、</w:t>
      </w:r>
      <w:r>
        <w:rPr>
          <w:rFonts w:ascii="仿宋" w:hAnsi="仿宋" w:eastAsia="仿宋" w:cs="仿宋"/>
          <w:spacing w:val="-2"/>
          <w:sz w:val="28"/>
          <w:szCs w:val="28"/>
        </w:rPr>
        <w:t>公平原则，不干扰裁判员、仲裁员等工作及其他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参赛单</w:t>
      </w:r>
      <w:r>
        <w:rPr>
          <w:rFonts w:ascii="仿宋" w:hAnsi="仿宋" w:eastAsia="仿宋" w:cs="仿宋"/>
          <w:spacing w:val="-1"/>
          <w:sz w:val="28"/>
          <w:szCs w:val="28"/>
        </w:rPr>
        <w:t>位和团队成员等比赛，影响比赛成绩。</w:t>
      </w:r>
    </w:p>
    <w:p>
      <w:pPr>
        <w:spacing w:line="241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3"/>
          <w:sz w:val="28"/>
          <w:szCs w:val="28"/>
        </w:rPr>
        <w:t>．不发表、不传播没有根据并对大赛产生不利影响的言论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194" w:line="241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7"/>
          <w:sz w:val="28"/>
          <w:szCs w:val="28"/>
        </w:rPr>
        <w:t>．</w:t>
      </w:r>
      <w:r>
        <w:rPr>
          <w:rFonts w:ascii="仿宋" w:hAnsi="仿宋" w:eastAsia="仿宋" w:cs="仿宋"/>
          <w:spacing w:val="-4"/>
          <w:sz w:val="28"/>
          <w:szCs w:val="28"/>
        </w:rPr>
        <w:t>不隐瞒按规定应该回避的事项。</w:t>
      </w:r>
    </w:p>
    <w:p>
      <w:pPr>
        <w:spacing w:before="193" w:line="241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4"/>
          <w:sz w:val="28"/>
          <w:szCs w:val="28"/>
        </w:rPr>
        <w:t>．对于涉嫌泄密事</w:t>
      </w:r>
      <w:r>
        <w:rPr>
          <w:rFonts w:ascii="仿宋" w:hAnsi="仿宋" w:eastAsia="仿宋" w:cs="仿宋"/>
          <w:spacing w:val="-2"/>
          <w:sz w:val="28"/>
          <w:szCs w:val="28"/>
        </w:rPr>
        <w:t>宜，愿接受、协助、配合相关部门的监督检</w:t>
      </w:r>
    </w:p>
    <w:p>
      <w:pPr>
        <w:spacing w:before="197" w:line="229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查</w:t>
      </w:r>
      <w:r>
        <w:rPr>
          <w:rFonts w:ascii="仿宋" w:hAnsi="仿宋" w:eastAsia="仿宋" w:cs="仿宋"/>
          <w:spacing w:val="-2"/>
          <w:sz w:val="28"/>
          <w:szCs w:val="28"/>
        </w:rPr>
        <w:t>，并履行举证义务。</w:t>
      </w:r>
    </w:p>
    <w:p>
      <w:pPr>
        <w:spacing w:before="211" w:line="559" w:lineRule="exact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position w:val="2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10"/>
          <w:position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20"/>
          <w:sz w:val="28"/>
          <w:szCs w:val="28"/>
        </w:rPr>
        <w:t>．如若发生上述问题， 自愿承担相关责任。</w:t>
      </w:r>
    </w:p>
    <w:p>
      <w:pPr>
        <w:spacing w:before="1" w:line="224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特</w:t>
      </w:r>
      <w:r>
        <w:rPr>
          <w:rFonts w:ascii="仿宋" w:hAnsi="仿宋" w:eastAsia="仿宋" w:cs="仿宋"/>
          <w:spacing w:val="-3"/>
          <w:sz w:val="28"/>
          <w:szCs w:val="28"/>
        </w:rPr>
        <w:t>此承诺！</w:t>
      </w:r>
    </w:p>
    <w:p>
      <w:pPr>
        <w:spacing w:before="221" w:line="559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20"/>
          <w:sz w:val="28"/>
          <w:szCs w:val="28"/>
        </w:rPr>
        <w:t>学</w:t>
      </w: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生</w:t>
      </w:r>
      <w:r>
        <w:rPr>
          <w:rFonts w:ascii="仿宋" w:hAnsi="仿宋" w:eastAsia="仿宋" w:cs="仿宋"/>
          <w:spacing w:val="-3"/>
          <w:position w:val="20"/>
          <w:sz w:val="28"/>
          <w:szCs w:val="28"/>
        </w:rPr>
        <w:t xml:space="preserve"> (签名) ：</w:t>
      </w:r>
    </w:p>
    <w:p>
      <w:pPr>
        <w:spacing w:before="2" w:line="223" w:lineRule="auto"/>
        <w:ind w:left="6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日</w:t>
      </w:r>
      <w:r>
        <w:rPr>
          <w:rFonts w:ascii="仿宋" w:hAnsi="仿宋" w:eastAsia="仿宋" w:cs="仿宋"/>
          <w:spacing w:val="-25"/>
          <w:sz w:val="28"/>
          <w:szCs w:val="28"/>
        </w:rPr>
        <w:t>期：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71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4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zBkZDY0NzExZmFhZTVkNGQ3MzRhNDA3MWNlYjEifQ=="/>
  </w:docVars>
  <w:rsids>
    <w:rsidRoot w:val="2A382EDB"/>
    <w:rsid w:val="2A382EDB"/>
    <w:rsid w:val="460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655</Characters>
  <Lines>0</Lines>
  <Paragraphs>0</Paragraphs>
  <TotalTime>1</TotalTime>
  <ScaleCrop>false</ScaleCrop>
  <LinksUpToDate>false</LinksUpToDate>
  <CharactersWithSpaces>693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2022-11-08T06:42:00Z</dcterms:created>
  <dc:creator>杨丽红</dc:creator>
  <cp:lastModifiedBy>杨丽红</cp:lastModifiedBy>
  <dcterms:modified xsi:type="dcterms:W3CDTF">2022-11-09T03:12:46Z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9302588D3CAB45C39CC84C3D71534957</vt:lpwstr>
  </property>
</Properties>
</file>